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60" w:rsidRPr="00B11045" w:rsidRDefault="004A5E60" w:rsidP="004A5E60">
      <w:pPr>
        <w:widowControl/>
        <w:jc w:val="center"/>
        <w:rPr>
          <w:rFonts w:ascii="华文中宋" w:eastAsia="华文中宋" w:hAnsi="华文中宋" w:cs="宋体"/>
          <w:kern w:val="0"/>
          <w:sz w:val="28"/>
          <w:szCs w:val="28"/>
        </w:rPr>
      </w:pPr>
      <w:r w:rsidRPr="00B11045">
        <w:rPr>
          <w:rFonts w:ascii="华文中宋" w:eastAsia="华文中宋" w:hAnsi="华文中宋" w:cs="宋体"/>
          <w:kern w:val="0"/>
          <w:sz w:val="28"/>
          <w:szCs w:val="28"/>
        </w:rPr>
        <w:t>告家长书</w:t>
      </w:r>
    </w:p>
    <w:p w:rsidR="004A5E60" w:rsidRPr="00B11045" w:rsidRDefault="004A5E60" w:rsidP="004A5E60">
      <w:pPr>
        <w:widowControl/>
        <w:spacing w:beforeLines="50" w:before="156" w:afterLines="50" w:after="156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1045">
        <w:rPr>
          <w:rFonts w:ascii="仿宋" w:eastAsia="仿宋" w:hAnsi="仿宋" w:cs="宋体"/>
          <w:kern w:val="0"/>
          <w:sz w:val="24"/>
          <w:szCs w:val="24"/>
        </w:rPr>
        <w:t>尊敬的家长：</w:t>
      </w:r>
    </w:p>
    <w:p w:rsidR="004A5E60" w:rsidRPr="00B11045" w:rsidRDefault="004A5E60" w:rsidP="004A5E60">
      <w:pPr>
        <w:widowControl/>
        <w:spacing w:beforeLines="50" w:before="156" w:afterLines="50" w:after="156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您好！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-20</w:t>
      </w:r>
      <w:r>
        <w:rPr>
          <w:rFonts w:ascii="仿宋" w:eastAsia="仿宋" w:hAnsi="仿宋" w:cs="宋体" w:hint="eastAsia"/>
          <w:kern w:val="0"/>
          <w:sz w:val="24"/>
          <w:szCs w:val="24"/>
        </w:rPr>
        <w:t>20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学年度</w:t>
      </w:r>
      <w:r w:rsidRPr="00D62831">
        <w:rPr>
          <w:rFonts w:ascii="仿宋" w:eastAsia="仿宋" w:hAnsi="仿宋" w:cs="宋体"/>
          <w:kern w:val="0"/>
          <w:sz w:val="24"/>
          <w:szCs w:val="24"/>
        </w:rPr>
        <w:t>第二学期学生教育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D62831">
        <w:rPr>
          <w:rFonts w:ascii="仿宋" w:eastAsia="仿宋" w:hAnsi="仿宋" w:cs="宋体"/>
          <w:kern w:val="0"/>
          <w:sz w:val="24"/>
          <w:szCs w:val="24"/>
        </w:rPr>
        <w:t>午餐收费即将开始，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学校收费采取委托银行扣款的方式。请家长于</w:t>
      </w:r>
      <w:r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9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号前将</w:t>
      </w:r>
      <w:r w:rsidRPr="00B11045"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表中教育收费100</w:t>
      </w:r>
      <w:r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元及午餐费预收1000</w:t>
      </w:r>
      <w:r w:rsidRPr="00B11045"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元共计金额</w:t>
      </w:r>
      <w:r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1100</w:t>
      </w:r>
      <w:r w:rsidRPr="00B11045"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元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存入学生建行银行卡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（鉴于</w:t>
      </w:r>
      <w:r w:rsidRPr="00D62831">
        <w:rPr>
          <w:rFonts w:ascii="仿宋" w:eastAsia="仿宋" w:hAnsi="仿宋" w:cs="宋体"/>
          <w:kern w:val="0"/>
          <w:sz w:val="24"/>
          <w:szCs w:val="24"/>
        </w:rPr>
        <w:t>以往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因</w:t>
      </w:r>
      <w:r w:rsidRPr="00D62831">
        <w:rPr>
          <w:rFonts w:ascii="仿宋" w:eastAsia="仿宋" w:hAnsi="仿宋" w:cs="宋体"/>
          <w:kern w:val="0"/>
          <w:sz w:val="24"/>
          <w:szCs w:val="24"/>
        </w:rPr>
        <w:t>银行卡收取年费问题导致最终扣款失败，建议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卡上</w:t>
      </w:r>
      <w:r w:rsidRPr="00D62831">
        <w:rPr>
          <w:rFonts w:ascii="仿宋" w:eastAsia="仿宋" w:hAnsi="仿宋" w:cs="宋体"/>
          <w:kern w:val="0"/>
          <w:sz w:val="24"/>
          <w:szCs w:val="24"/>
        </w:rPr>
        <w:t>留有足够余额</w:t>
      </w:r>
      <w:r w:rsidRPr="00D62831">
        <w:rPr>
          <w:rFonts w:ascii="仿宋" w:eastAsia="仿宋" w:hAnsi="仿宋" w:cs="宋体" w:hint="eastAsia"/>
          <w:kern w:val="0"/>
          <w:sz w:val="24"/>
          <w:szCs w:val="24"/>
        </w:rPr>
        <w:t>）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。我校扣到款项后统一开具非税收入一般缴款书。</w:t>
      </w:r>
    </w:p>
    <w:p w:rsidR="004A5E60" w:rsidRPr="00B11045" w:rsidRDefault="004A5E60" w:rsidP="004A5E60">
      <w:pPr>
        <w:widowControl/>
        <w:spacing w:beforeLines="50" w:before="156" w:afterLines="50" w:after="156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B11045"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9</w:t>
      </w:r>
      <w:r w:rsidRPr="00B11045"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-20</w:t>
      </w:r>
      <w:r>
        <w:rPr>
          <w:rFonts w:ascii="仿宋" w:eastAsia="仿宋" w:hAnsi="仿宋" w:cs="宋体" w:hint="eastAsia"/>
          <w:color w:val="0000FF"/>
          <w:kern w:val="0"/>
          <w:sz w:val="24"/>
          <w:szCs w:val="24"/>
        </w:rPr>
        <w:t>20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第</w:t>
      </w:r>
      <w:r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B11045">
        <w:rPr>
          <w:rFonts w:ascii="仿宋" w:eastAsia="仿宋" w:hAnsi="仿宋" w:cs="宋体" w:hint="eastAsia"/>
          <w:kern w:val="0"/>
          <w:sz w:val="24"/>
          <w:szCs w:val="24"/>
        </w:rPr>
        <w:t>学期教育收费明细表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25"/>
        <w:gridCol w:w="1360"/>
        <w:gridCol w:w="1945"/>
        <w:gridCol w:w="2520"/>
      </w:tblGrid>
      <w:tr w:rsidR="004A5E60" w:rsidRPr="00B11045" w:rsidTr="005D2CAD">
        <w:trPr>
          <w:trHeight w:val="28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1104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计算单位</w:t>
            </w:r>
            <w:r w:rsidRPr="00B1104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收费标准</w:t>
            </w:r>
            <w:r w:rsidRPr="00B1104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收费范围</w:t>
            </w:r>
            <w:r w:rsidRPr="00B1104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批准收费的机关及文号</w:t>
            </w:r>
            <w:r w:rsidRPr="00B1104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4A5E60" w:rsidRPr="00B11045" w:rsidTr="005D2CAD">
        <w:trPr>
          <w:trHeight w:val="1428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社会实践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活动费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元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/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学期·生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元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一至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年级全体学生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苏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教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财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[2004]48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号</w:t>
            </w:r>
          </w:p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苏价费字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[2004]294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号</w:t>
            </w:r>
          </w:p>
          <w:p w:rsidR="004A5E60" w:rsidRPr="00B11045" w:rsidRDefault="004A5E60" w:rsidP="005D2CAD">
            <w:pPr>
              <w:widowControl/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苏财综字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[2004]100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号</w:t>
            </w:r>
          </w:p>
        </w:tc>
      </w:tr>
      <w:tr w:rsidR="004A5E60" w:rsidRPr="00B11045" w:rsidTr="005D2CAD">
        <w:trPr>
          <w:trHeight w:val="12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60" w:rsidRPr="00B11045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餐费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60" w:rsidRPr="00B11045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元</w:t>
            </w:r>
            <w:r w:rsidRPr="00B1104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/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学期·生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60" w:rsidRPr="00B11045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1000元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60" w:rsidRPr="00B11045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一至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Pr="00B11045">
              <w:rPr>
                <w:rFonts w:ascii="仿宋" w:eastAsia="仿宋" w:hAnsi="仿宋" w:cs="宋体"/>
                <w:kern w:val="0"/>
                <w:sz w:val="24"/>
                <w:szCs w:val="24"/>
              </w:rPr>
              <w:t>年级全体学生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E60" w:rsidRPr="004765F1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《苏价费</w:t>
            </w:r>
            <w:r w:rsidRPr="004765F1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[2008]288</w:t>
            </w:r>
            <w:r w:rsidRPr="004765F1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号、</w:t>
            </w:r>
          </w:p>
          <w:p w:rsidR="004A5E60" w:rsidRPr="00B11045" w:rsidRDefault="004A5E60" w:rsidP="005D2CAD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苏教财</w:t>
            </w:r>
            <w:r w:rsidRPr="004765F1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[2008]41</w:t>
            </w:r>
            <w:r w:rsidRPr="004765F1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4765F1">
              <w:rPr>
                <w:rFonts w:ascii="仿宋" w:eastAsia="仿宋" w:hAnsi="仿宋" w:cs="宋体"/>
                <w:kern w:val="0"/>
                <w:sz w:val="24"/>
                <w:szCs w:val="24"/>
              </w:rPr>
              <w:t>号</w:t>
            </w:r>
            <w:r w:rsidRPr="004765F1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4A5E60" w:rsidRDefault="004A5E60" w:rsidP="004A5E60">
      <w:pPr>
        <w:widowControl/>
        <w:spacing w:beforeLines="50" w:before="156" w:afterLines="50" w:after="156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1045">
        <w:rPr>
          <w:rFonts w:ascii="仿宋" w:eastAsia="仿宋" w:hAnsi="仿宋" w:cs="宋体"/>
          <w:kern w:val="0"/>
          <w:sz w:val="24"/>
          <w:szCs w:val="24"/>
        </w:rPr>
        <w:t>另外：</w:t>
      </w:r>
      <w:r w:rsidRPr="00B11045">
        <w:rPr>
          <w:rFonts w:ascii="仿宋" w:eastAsia="仿宋" w:hAnsi="仿宋" w:cs="Times New Roman"/>
          <w:kern w:val="0"/>
          <w:sz w:val="24"/>
          <w:szCs w:val="24"/>
        </w:rPr>
        <w:t>201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</w:t>
      </w:r>
      <w:r w:rsidRPr="00B11045">
        <w:rPr>
          <w:rFonts w:ascii="仿宋" w:eastAsia="仿宋" w:hAnsi="仿宋" w:cs="Times New Roman"/>
          <w:kern w:val="0"/>
          <w:sz w:val="24"/>
          <w:szCs w:val="24"/>
        </w:rPr>
        <w:t>-20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20</w:t>
      </w:r>
      <w:r w:rsidRPr="00B11045">
        <w:rPr>
          <w:rFonts w:ascii="仿宋" w:eastAsia="仿宋" w:hAnsi="仿宋" w:cs="宋体"/>
          <w:kern w:val="0"/>
          <w:sz w:val="24"/>
          <w:szCs w:val="24"/>
        </w:rPr>
        <w:t>第</w:t>
      </w:r>
      <w:r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B11045">
        <w:rPr>
          <w:rFonts w:ascii="仿宋" w:eastAsia="仿宋" w:hAnsi="仿宋" w:cs="宋体"/>
          <w:kern w:val="0"/>
          <w:sz w:val="24"/>
          <w:szCs w:val="24"/>
        </w:rPr>
        <w:t>学期于</w:t>
      </w:r>
      <w:r w:rsidRPr="00B11045">
        <w:rPr>
          <w:rFonts w:ascii="仿宋" w:eastAsia="仿宋" w:hAnsi="仿宋" w:cs="Times New Roman"/>
          <w:kern w:val="0"/>
          <w:sz w:val="24"/>
          <w:szCs w:val="24"/>
        </w:rPr>
        <w:t>201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</w:t>
      </w:r>
      <w:r w:rsidRPr="00B11045">
        <w:rPr>
          <w:rFonts w:ascii="仿宋" w:eastAsia="仿宋" w:hAnsi="仿宋" w:cs="宋体"/>
          <w:kern w:val="0"/>
          <w:sz w:val="24"/>
          <w:szCs w:val="24"/>
        </w:rPr>
        <w:t>年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</w:t>
      </w:r>
      <w:r w:rsidRPr="00B11045">
        <w:rPr>
          <w:rFonts w:ascii="仿宋" w:eastAsia="仿宋" w:hAnsi="仿宋" w:cs="宋体"/>
          <w:kern w:val="0"/>
          <w:sz w:val="24"/>
          <w:szCs w:val="24"/>
        </w:rPr>
        <w:t>月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Pr="00B11045">
        <w:rPr>
          <w:rFonts w:ascii="仿宋" w:eastAsia="仿宋" w:hAnsi="仿宋" w:cs="宋体"/>
          <w:kern w:val="0"/>
          <w:sz w:val="24"/>
          <w:szCs w:val="24"/>
        </w:rPr>
        <w:t>日开学，</w:t>
      </w:r>
      <w:r>
        <w:rPr>
          <w:rFonts w:ascii="仿宋" w:eastAsia="仿宋" w:hAnsi="仿宋" w:cs="宋体" w:hint="eastAsia"/>
          <w:kern w:val="0"/>
          <w:sz w:val="24"/>
          <w:szCs w:val="24"/>
        </w:rPr>
        <w:t>2020年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1</w:t>
      </w:r>
      <w:r w:rsidRPr="00B11045">
        <w:rPr>
          <w:rFonts w:ascii="仿宋" w:eastAsia="仿宋" w:hAnsi="仿宋" w:cs="宋体"/>
          <w:kern w:val="0"/>
          <w:sz w:val="24"/>
          <w:szCs w:val="24"/>
        </w:rPr>
        <w:t>月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17</w:t>
      </w:r>
      <w:r w:rsidRPr="00B11045">
        <w:rPr>
          <w:rFonts w:ascii="仿宋" w:eastAsia="仿宋" w:hAnsi="仿宋" w:cs="宋体"/>
          <w:kern w:val="0"/>
          <w:sz w:val="24"/>
          <w:szCs w:val="24"/>
        </w:rPr>
        <w:t>日开始放假，预收本学期午餐费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1000</w:t>
      </w:r>
      <w:r w:rsidRPr="00B11045">
        <w:rPr>
          <w:rFonts w:ascii="仿宋" w:eastAsia="仿宋" w:hAnsi="仿宋" w:cs="宋体"/>
          <w:kern w:val="0"/>
          <w:sz w:val="24"/>
          <w:szCs w:val="24"/>
        </w:rPr>
        <w:t>元，收取对象为在校就餐的学生，学期末如有退费</w:t>
      </w:r>
      <w:r>
        <w:rPr>
          <w:rFonts w:ascii="仿宋" w:eastAsia="仿宋" w:hAnsi="仿宋" w:cs="宋体" w:hint="eastAsia"/>
          <w:kern w:val="0"/>
          <w:sz w:val="24"/>
          <w:szCs w:val="24"/>
        </w:rPr>
        <w:t>(由于</w:t>
      </w:r>
      <w:r>
        <w:rPr>
          <w:rFonts w:ascii="仿宋" w:eastAsia="仿宋" w:hAnsi="仿宋" w:cs="宋体"/>
          <w:kern w:val="0"/>
          <w:sz w:val="24"/>
          <w:szCs w:val="24"/>
        </w:rPr>
        <w:t>学生食材</w:t>
      </w:r>
      <w:r>
        <w:rPr>
          <w:rFonts w:ascii="仿宋" w:eastAsia="仿宋" w:hAnsi="仿宋" w:cs="宋体" w:hint="eastAsia"/>
          <w:kern w:val="0"/>
          <w:sz w:val="24"/>
          <w:szCs w:val="24"/>
        </w:rPr>
        <w:t>量订购是根据</w:t>
      </w:r>
      <w:r>
        <w:rPr>
          <w:rFonts w:ascii="仿宋" w:eastAsia="仿宋" w:hAnsi="仿宋" w:cs="宋体"/>
          <w:kern w:val="0"/>
          <w:sz w:val="24"/>
          <w:szCs w:val="24"/>
        </w:rPr>
        <w:t>学生人数的，</w:t>
      </w:r>
      <w:r>
        <w:rPr>
          <w:rFonts w:ascii="仿宋" w:eastAsia="仿宋" w:hAnsi="仿宋" w:cs="宋体" w:hint="eastAsia"/>
          <w:kern w:val="0"/>
          <w:sz w:val="24"/>
          <w:szCs w:val="24"/>
        </w:rPr>
        <w:t>且</w:t>
      </w:r>
      <w:r>
        <w:rPr>
          <w:rFonts w:ascii="仿宋" w:eastAsia="仿宋" w:hAnsi="仿宋" w:cs="宋体"/>
          <w:kern w:val="0"/>
          <w:sz w:val="24"/>
          <w:szCs w:val="24"/>
        </w:rPr>
        <w:t>需提前一</w:t>
      </w:r>
      <w:r>
        <w:rPr>
          <w:rFonts w:ascii="仿宋" w:eastAsia="仿宋" w:hAnsi="仿宋" w:cs="宋体" w:hint="eastAsia"/>
          <w:kern w:val="0"/>
          <w:sz w:val="24"/>
          <w:szCs w:val="24"/>
        </w:rPr>
        <w:t>周订购</w:t>
      </w:r>
      <w:r>
        <w:rPr>
          <w:rFonts w:ascii="仿宋" w:eastAsia="仿宋" w:hAnsi="仿宋" w:cs="宋体"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kern w:val="0"/>
          <w:sz w:val="24"/>
          <w:szCs w:val="24"/>
        </w:rPr>
        <w:t>未用餐</w:t>
      </w:r>
      <w:r>
        <w:rPr>
          <w:rFonts w:ascii="仿宋" w:eastAsia="仿宋" w:hAnsi="仿宋" w:cs="宋体"/>
          <w:kern w:val="0"/>
          <w:sz w:val="24"/>
          <w:szCs w:val="24"/>
        </w:rPr>
        <w:t>退费</w:t>
      </w:r>
      <w:r>
        <w:rPr>
          <w:rFonts w:ascii="仿宋" w:eastAsia="仿宋" w:hAnsi="仿宋" w:cs="宋体" w:hint="eastAsia"/>
          <w:kern w:val="0"/>
          <w:sz w:val="24"/>
          <w:szCs w:val="24"/>
        </w:rPr>
        <w:t>只</w:t>
      </w:r>
      <w:r>
        <w:rPr>
          <w:rFonts w:ascii="仿宋" w:eastAsia="仿宋" w:hAnsi="仿宋" w:cs="宋体"/>
          <w:kern w:val="0"/>
          <w:sz w:val="24"/>
          <w:szCs w:val="24"/>
        </w:rPr>
        <w:t>统计提前两天</w:t>
      </w:r>
      <w:r>
        <w:rPr>
          <w:rFonts w:ascii="仿宋" w:eastAsia="仿宋" w:hAnsi="仿宋" w:cs="宋体" w:hint="eastAsia"/>
          <w:kern w:val="0"/>
          <w:sz w:val="24"/>
          <w:szCs w:val="24"/>
        </w:rPr>
        <w:t>及</w:t>
      </w:r>
      <w:r>
        <w:rPr>
          <w:rFonts w:ascii="仿宋" w:eastAsia="仿宋" w:hAnsi="仿宋" w:cs="宋体"/>
          <w:kern w:val="0"/>
          <w:sz w:val="24"/>
          <w:szCs w:val="24"/>
        </w:rPr>
        <w:t>以上</w:t>
      </w:r>
      <w:r>
        <w:rPr>
          <w:rFonts w:ascii="仿宋" w:eastAsia="仿宋" w:hAnsi="仿宋" w:cs="宋体" w:hint="eastAsia"/>
          <w:kern w:val="0"/>
          <w:sz w:val="24"/>
          <w:szCs w:val="24"/>
        </w:rPr>
        <w:t>提出请假申请</w:t>
      </w:r>
      <w:r>
        <w:rPr>
          <w:rFonts w:ascii="仿宋" w:eastAsia="仿宋" w:hAnsi="仿宋" w:cs="宋体"/>
          <w:kern w:val="0"/>
          <w:sz w:val="24"/>
          <w:szCs w:val="24"/>
        </w:rPr>
        <w:t>的</w:t>
      </w:r>
      <w:r>
        <w:rPr>
          <w:rFonts w:ascii="仿宋" w:eastAsia="仿宋" w:hAnsi="仿宋" w:cs="宋体" w:hint="eastAsia"/>
          <w:kern w:val="0"/>
          <w:sz w:val="24"/>
          <w:szCs w:val="24"/>
        </w:rPr>
        <w:t>情况)</w:t>
      </w:r>
      <w:r w:rsidRPr="00B11045">
        <w:rPr>
          <w:rFonts w:ascii="仿宋" w:eastAsia="仿宋" w:hAnsi="仿宋" w:cs="宋体"/>
          <w:kern w:val="0"/>
          <w:sz w:val="24"/>
          <w:szCs w:val="24"/>
        </w:rPr>
        <w:t>将统一退至学生建行卡上。</w:t>
      </w:r>
    </w:p>
    <w:p w:rsidR="00A22EB4" w:rsidRPr="004A5E60" w:rsidRDefault="00A22EB4">
      <w:bookmarkStart w:id="0" w:name="_GoBack"/>
      <w:bookmarkEnd w:id="0"/>
    </w:p>
    <w:sectPr w:rsidR="00A22EB4" w:rsidRPr="004A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0"/>
    <w:rsid w:val="004A5E60"/>
    <w:rsid w:val="00A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3716-9230-4112-AA51-E1F8BD60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2019-09-02T00:58:00Z</dcterms:created>
  <dcterms:modified xsi:type="dcterms:W3CDTF">2019-09-02T00:59:00Z</dcterms:modified>
</cp:coreProperties>
</file>